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761" w:rsidRDefault="00812761" w:rsidP="00812761">
      <w:r>
        <w:t xml:space="preserve">Página de acceso a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Attraction</w:t>
      </w:r>
      <w:proofErr w:type="spellEnd"/>
      <w:r>
        <w:t xml:space="preserve">: </w:t>
      </w:r>
      <w:hyperlink r:id="rId4" w:history="1">
        <w:r>
          <w:rPr>
            <w:rStyle w:val="Hipervnculo"/>
          </w:rPr>
          <w:t>http://fruitattraction.com/es/inicio/</w:t>
        </w:r>
      </w:hyperlink>
    </w:p>
    <w:p w:rsidR="00812761" w:rsidRDefault="00812761" w:rsidP="00812761"/>
    <w:p w:rsidR="00901D07" w:rsidRDefault="00901D07">
      <w:bookmarkStart w:id="0" w:name="_GoBack"/>
      <w:bookmarkEnd w:id="0"/>
    </w:p>
    <w:sectPr w:rsidR="00901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61"/>
    <w:rsid w:val="002F73A5"/>
    <w:rsid w:val="00812761"/>
    <w:rsid w:val="00901D07"/>
    <w:rsid w:val="00A76780"/>
    <w:rsid w:val="00DB3179"/>
    <w:rsid w:val="00F9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3BC36-3DFD-4426-8E24-7888D32E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761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127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uitattraction.com/es/inicio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4E93E-F5ED-443E-8BE6-EC6B1664D145}"/>
</file>

<file path=customXml/itemProps2.xml><?xml version="1.0" encoding="utf-8"?>
<ds:datastoreItem xmlns:ds="http://schemas.openxmlformats.org/officeDocument/2006/customXml" ds:itemID="{9F397D73-4D46-41BA-A533-B552B40089D5}"/>
</file>

<file path=customXml/itemProps3.xml><?xml version="1.0" encoding="utf-8"?>
<ds:datastoreItem xmlns:ds="http://schemas.openxmlformats.org/officeDocument/2006/customXml" ds:itemID="{36106199-6B5D-4A94-ADB0-BF329E0C28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Izquierdo de Sousa</dc:creator>
  <cp:keywords/>
  <dc:description/>
  <cp:lastModifiedBy>Ana María Izquierdo de Sousa</cp:lastModifiedBy>
  <cp:revision>1</cp:revision>
  <dcterms:created xsi:type="dcterms:W3CDTF">2018-03-07T14:05:00Z</dcterms:created>
  <dcterms:modified xsi:type="dcterms:W3CDTF">2018-03-07T14:06:00Z</dcterms:modified>
</cp:coreProperties>
</file>